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4B" w:rsidRDefault="00125D4B" w:rsidP="00C7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C7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C7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C7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4B" w:rsidRDefault="00C72BBC" w:rsidP="0012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72BBC" w:rsidRPr="00125D4B" w:rsidRDefault="00C72BBC" w:rsidP="0012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детский сад «Чебурашка»</w:t>
      </w:r>
    </w:p>
    <w:p w:rsidR="00C72BBC" w:rsidRPr="00125D4B" w:rsidRDefault="00125D4B" w:rsidP="00125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2BBC" w:rsidRPr="00125D4B">
        <w:rPr>
          <w:rFonts w:ascii="Times New Roman" w:hAnsi="Times New Roman" w:cs="Times New Roman"/>
          <w:sz w:val="24"/>
          <w:szCs w:val="24"/>
        </w:rPr>
        <w:t>. Алябьевский.</w:t>
      </w: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B35E53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Итоговая организованная деятельность</w:t>
      </w: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D4B">
        <w:rPr>
          <w:rFonts w:ascii="Times New Roman" w:hAnsi="Times New Roman" w:cs="Times New Roman"/>
          <w:sz w:val="24"/>
          <w:szCs w:val="24"/>
        </w:rPr>
        <w:t>ФЭМП</w:t>
      </w:r>
    </w:p>
    <w:p w:rsidR="00CC677B" w:rsidRPr="00CC677B" w:rsidRDefault="00C72BBC" w:rsidP="00994B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5D4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94B52">
        <w:rPr>
          <w:rFonts w:ascii="Times New Roman" w:hAnsi="Times New Roman" w:cs="Times New Roman"/>
          <w:b/>
          <w:sz w:val="24"/>
          <w:szCs w:val="24"/>
        </w:rPr>
        <w:t>«Спасение солнышка»</w:t>
      </w: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C72BBC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125D4B" w:rsidP="00C72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Бахарева О. П</w:t>
      </w:r>
    </w:p>
    <w:p w:rsidR="00125D4B" w:rsidRDefault="00125D4B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C" w:rsidRPr="00125D4B" w:rsidRDefault="00125D4B" w:rsidP="00C7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C72BBC" w:rsidRPr="00125D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25D4B" w:rsidRDefault="00125D4B" w:rsidP="00ED2FD9">
      <w:pPr>
        <w:rPr>
          <w:rFonts w:ascii="Times New Roman" w:hAnsi="Times New Roman" w:cs="Times New Roman"/>
          <w:sz w:val="24"/>
          <w:szCs w:val="24"/>
        </w:rPr>
      </w:pPr>
    </w:p>
    <w:p w:rsidR="00125D4B" w:rsidRDefault="00125D4B" w:rsidP="00ED2FD9">
      <w:pPr>
        <w:rPr>
          <w:rFonts w:ascii="Times New Roman" w:hAnsi="Times New Roman" w:cs="Times New Roman"/>
          <w:sz w:val="24"/>
          <w:szCs w:val="24"/>
        </w:rPr>
      </w:pPr>
    </w:p>
    <w:p w:rsidR="003E3152" w:rsidRDefault="00C72BB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Программное содержание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D2FD9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Выявить знания и умение детей, полученных в течение года:</w:t>
      </w:r>
    </w:p>
    <w:p w:rsidR="003E3152" w:rsidRDefault="00BD166A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</w:t>
      </w:r>
      <w:r w:rsidR="005A3B65"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25D4B" w:rsidRPr="00FF4202" w:rsidRDefault="00125D4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2FD9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в счёте в пределах 10; правильно пользоваться количественными и порядковыми числительными;</w:t>
      </w:r>
    </w:p>
    <w:p w:rsidR="00ED2FD9" w:rsidRPr="00FF4202" w:rsidRDefault="00125D4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="00ED2FD9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равнивать неравное число предметов; </w:t>
      </w:r>
    </w:p>
    <w:p w:rsidR="00FF4202" w:rsidRPr="00FF4202" w:rsidRDefault="00FF4202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- сравнивать рядом стоящие числа в пределах 10;</w:t>
      </w:r>
    </w:p>
    <w:p w:rsidR="00ED2FD9" w:rsidRPr="00FF4202" w:rsidRDefault="00125D4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D2FD9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знание цифр в пределах 10, у</w:t>
      </w:r>
      <w:r w:rsidR="00484BC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мение выкладывать их по порядку,  находить «соседей» цифр;</w:t>
      </w:r>
    </w:p>
    <w:p w:rsidR="00ED2FD9" w:rsidRPr="00FF4202" w:rsidRDefault="00125D4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="00ED2FD9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равнивать до 10 предметов разной длины;</w:t>
      </w:r>
    </w:p>
    <w:p w:rsidR="00ED2FD9" w:rsidRPr="00FF4202" w:rsidRDefault="00125D4B" w:rsidP="003E31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="00ED2FD9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азличать форму предметов: круг, треугольн</w:t>
      </w:r>
      <w:r w:rsidR="00567D9F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ик, квадрат, прямоугольник</w:t>
      </w:r>
      <w:r w:rsidR="00ED2FD9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67D9F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мес</w:t>
      </w:r>
      <w:r w:rsidR="00FF4202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тонахождение их на листе бумаги;</w:t>
      </w:r>
    </w:p>
    <w:p w:rsidR="00ED2FD9" w:rsidRPr="00FF4202" w:rsidRDefault="00125D4B" w:rsidP="003E31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="00ED2FD9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нание дней недели, последовательность частей суток;</w:t>
      </w:r>
      <w:r w:rsidR="003F4897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4897" w:rsidRPr="00FF4202" w:rsidRDefault="003F4897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- понимает смысл пространственных отношений</w:t>
      </w:r>
      <w:r w:rsidR="00237FF7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(слева-справа)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37FF7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7D9F" w:rsidRPr="00FF4202" w:rsidRDefault="00125D4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67D9F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Деление круга на 2 и 4 части.</w:t>
      </w:r>
    </w:p>
    <w:p w:rsidR="00BD166A" w:rsidRPr="00FF4202" w:rsidRDefault="005A3B65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  <w:r w:rsidR="00BD166A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 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развивать мыслительные опера</w:t>
      </w:r>
      <w:r w:rsidR="00A25BD0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ции, речь, внимание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, сообразительность, тренировать память.</w:t>
      </w:r>
    </w:p>
    <w:p w:rsidR="00BD166A" w:rsidRPr="00FF4202" w:rsidRDefault="00BD166A" w:rsidP="003E31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Воспитательные: </w:t>
      </w:r>
    </w:p>
    <w:p w:rsidR="00BD166A" w:rsidRPr="00FF4202" w:rsidRDefault="00BD166A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прививать любовь к природе, воспитывать у детей сопереживание, взаимопомощь, навыки самооценки.</w:t>
      </w:r>
    </w:p>
    <w:p w:rsidR="00A25BD0" w:rsidRDefault="00A25BD0" w:rsidP="003E3152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25D4B" w:rsidRPr="00FF4202" w:rsidRDefault="00125D4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Демонстрационный материал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84BC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интерактивная доска, </w:t>
      </w:r>
      <w:r w:rsidR="0041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слайды с заданиями, </w:t>
      </w:r>
      <w:r w:rsidR="00AD2F8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от солнышка висит на нитке, </w:t>
      </w:r>
      <w:r w:rsidR="004E010A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солнце без лучей, туча, лучи солнца,</w:t>
      </w:r>
      <w:r w:rsidR="00466B71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солнце с лучами, </w:t>
      </w:r>
      <w:r w:rsidR="00466B71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имитация </w:t>
      </w:r>
      <w:r w:rsidR="004E010A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B71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конвертов</w:t>
      </w:r>
      <w:r w:rsidR="004E010A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заданиями, </w:t>
      </w:r>
      <w:r w:rsidR="0001013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цифры</w:t>
      </w:r>
      <w:r w:rsidR="000926CC">
        <w:rPr>
          <w:rFonts w:ascii="Times New Roman" w:hAnsi="Times New Roman" w:cs="Times New Roman"/>
          <w:color w:val="000000" w:themeColor="text1"/>
          <w:sz w:val="24"/>
          <w:szCs w:val="24"/>
        </w:rPr>
        <w:t>, волшебный воздушный шар.</w:t>
      </w:r>
    </w:p>
    <w:p w:rsidR="00125D4B" w:rsidRPr="00FF4202" w:rsidRDefault="00125D4B" w:rsidP="003E31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5D4B" w:rsidRPr="00FF4202" w:rsidRDefault="00125D4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Раздаточный материал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124A3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лист для графического диктанта</w:t>
      </w:r>
      <w:r w:rsidR="0001013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(1 лист х 1 реб.)</w:t>
      </w:r>
      <w:r w:rsidR="005124A3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, карандаш (1 кар. х 1 реб.)</w:t>
      </w:r>
      <w:r w:rsidR="0001013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цифры на каждого ребёнка,  </w:t>
      </w:r>
      <w:r w:rsidR="007F45F8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карточки с двумя полосками, </w:t>
      </w:r>
      <w:r w:rsidR="0001013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466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грачи, майские жуки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, полоски разной длины.</w:t>
      </w:r>
    </w:p>
    <w:p w:rsidR="0001013C" w:rsidRPr="00FF4202" w:rsidRDefault="0001013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D4B" w:rsidRPr="00FF4202" w:rsidRDefault="00125D4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</w:t>
      </w:r>
      <w:r w:rsidR="006D466C"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приёмы</w:t>
      </w:r>
      <w:r w:rsidR="007F45F8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D466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от солнышка за помощью, задания в конвертах,</w:t>
      </w:r>
      <w:r w:rsidR="0041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на интерактивной доске, </w:t>
      </w:r>
      <w:r w:rsidR="006D466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5F8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наглядный, словесный, </w:t>
      </w:r>
      <w:r w:rsidR="0001013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практический</w:t>
      </w:r>
    </w:p>
    <w:p w:rsidR="00125D4B" w:rsidRPr="00FF4202" w:rsidRDefault="00125D4B" w:rsidP="003E31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466C" w:rsidRPr="00FF4202" w:rsidRDefault="00C72BB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Словарная работа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D466C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произносить  количественные и порядковые числительные.</w:t>
      </w:r>
    </w:p>
    <w:p w:rsidR="005A3B65" w:rsidRPr="00FF4202" w:rsidRDefault="005A3B65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Предварительная работа: 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 игры.</w:t>
      </w:r>
    </w:p>
    <w:p w:rsidR="00C72BBC" w:rsidRPr="00FF4202" w:rsidRDefault="00C72BB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Индивидуальная работа: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B65"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правильное выполнение заданий (Мухамадсаид)</w:t>
      </w:r>
    </w:p>
    <w:p w:rsidR="00B35E53" w:rsidRPr="00FF4202" w:rsidRDefault="00B35E53" w:rsidP="003E31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2BBC" w:rsidRPr="00A72873" w:rsidRDefault="00B35E53" w:rsidP="003E31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организованной деятельности</w:t>
      </w:r>
      <w:r w:rsidR="00C72BBC"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66B71" w:rsidRPr="00A72873" w:rsidRDefault="00AD2F8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Организационный момент  Дети заходят в </w:t>
      </w:r>
      <w:r w:rsidR="00A25BD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группу, встают в круг.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Давайте подарим друг другу улыбку. А теперь посмотрите на наших гостей, подарите улыбку им.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Дети </w:t>
      </w:r>
      <w:r w:rsidR="004E010A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видят свисающее сверху письмо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солнышка.</w:t>
      </w:r>
      <w:r w:rsidR="004E010A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(достаю, читаю)</w:t>
      </w:r>
      <w:r w:rsidR="004E010A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«Здравствуйте, дорогие ребята! Я обращаюсь к вам с большой просьбой, помогите, пожалуйста. Случилась беда, и может жаркое лето так никогда и не наступит у вас. Мои сыновья — лучики спустились на землю поиграть, но злая колдунья заколдовала их</w:t>
      </w:r>
      <w:r w:rsidR="00E816B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спрятала в волшебный шар.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меня накрыла тучей. </w:t>
      </w:r>
      <w:r w:rsidR="000926C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(перед детьми изображение солнца без лучей, прикрыто тучей, на магнитной доске).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их освободить, надо выполнить </w:t>
      </w:r>
      <w:r w:rsidR="00A25BD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задания колдуньи, они вот в этих конвертах».</w:t>
      </w:r>
      <w:r w:rsidR="00A25BD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Поможем солнышку?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848A4" w:rsidRPr="00A72873" w:rsidRDefault="00466B71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2. Основная часть</w:t>
      </w:r>
      <w:r w:rsidR="00A25BD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. (дети стоят в кругу)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конверт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: Разминка.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848A4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Сколько дней в неделе? (7)</w:t>
      </w:r>
    </w:p>
    <w:p w:rsidR="002452C2" w:rsidRPr="00A72873" w:rsidRDefault="002452C2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Какой сегодня день? (среда)</w:t>
      </w:r>
    </w:p>
    <w:p w:rsidR="002452C2" w:rsidRPr="00A72873" w:rsidRDefault="002452C2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Какой день будет завтра? (четверг)</w:t>
      </w:r>
    </w:p>
    <w:p w:rsidR="002452C2" w:rsidRPr="00A72873" w:rsidRDefault="002452C2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Какой день был вчера? (вторник)</w:t>
      </w:r>
    </w:p>
    <w:p w:rsidR="002452C2" w:rsidRPr="00A72873" w:rsidRDefault="002452C2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Какой день идёт после пятницы? (суббота)</w:t>
      </w:r>
    </w:p>
    <w:p w:rsidR="00A848A4" w:rsidRPr="00A72873" w:rsidRDefault="00A848A4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Назовите выходные дни?</w:t>
      </w:r>
      <w:r w:rsidR="00B700F4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(суббота, воскресенье)</w:t>
      </w:r>
    </w:p>
    <w:p w:rsidR="002452C2" w:rsidRPr="00A72873" w:rsidRDefault="002452C2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Назовите все дни недели по порядку.</w:t>
      </w:r>
    </w:p>
    <w:p w:rsidR="00F8505B" w:rsidRPr="00A72873" w:rsidRDefault="002452C2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Назовите, какая сейчас часть суток?</w:t>
      </w:r>
      <w:r w:rsidR="003E3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A25BD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Молодцы! С первым заданием справились.</w:t>
      </w:r>
    </w:p>
    <w:p w:rsidR="003F4897" w:rsidRPr="00A72873" w:rsidRDefault="003F4897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4A3" w:rsidRPr="00A72873" w:rsidRDefault="00F8505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F489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5BD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внимательно</w:t>
      </w:r>
      <w:r w:rsidR="00C870B4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того, </w:t>
      </w:r>
      <w:r w:rsidR="00A25BD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4A3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стоит </w:t>
      </w:r>
      <w:r w:rsidR="00A25BD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0B4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справа? А сейчас посмотрите на того, кто стоит с</w:t>
      </w:r>
      <w:r w:rsidR="005124A3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лева</w:t>
      </w:r>
      <w:r w:rsidR="00A124B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. Никто не исчез?</w:t>
      </w:r>
    </w:p>
    <w:p w:rsidR="002452C2" w:rsidRPr="00A72873" w:rsidRDefault="00D02415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4A3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F8505B" w:rsidRPr="00A72873" w:rsidRDefault="005124A3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(Пригласить сесть за стол) </w:t>
      </w:r>
      <w:r w:rsidR="009F33AC"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505B"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конверт:</w:t>
      </w:r>
      <w:r w:rsidR="00F8505B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044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Колдунья для вас придумала геометрический диктант:</w:t>
      </w:r>
    </w:p>
    <w:p w:rsidR="00F8505B" w:rsidRPr="00A72873" w:rsidRDefault="00F8505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— Найдите левый верхний угол и нарисуйте треугольник.</w:t>
      </w:r>
    </w:p>
    <w:p w:rsidR="00F8505B" w:rsidRPr="00A72873" w:rsidRDefault="00F8505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— Найдите правый нижний угол, нарисуйте круг.</w:t>
      </w:r>
    </w:p>
    <w:p w:rsidR="00F8505B" w:rsidRPr="00A72873" w:rsidRDefault="00F8505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— В левом нижнем углу нарисуйте прямоугольник.</w:t>
      </w:r>
    </w:p>
    <w:p w:rsidR="00F8505B" w:rsidRPr="00A72873" w:rsidRDefault="00F8505B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— В правом верхнем углу – квадрат.</w:t>
      </w:r>
    </w:p>
    <w:p w:rsidR="00F8505B" w:rsidRPr="00A72873" w:rsidRDefault="00B649F3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— В центре нарисуйте овал</w:t>
      </w:r>
      <w:r w:rsidR="00F8505B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2044" w:rsidRPr="00A72873" w:rsidRDefault="00A62044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Один ребёнок выполняет задание на интерактивной доске.</w:t>
      </w:r>
    </w:p>
    <w:p w:rsidR="00237FF7" w:rsidRPr="00A72873" w:rsidRDefault="00237FF7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DBC" w:rsidRPr="00A72873" w:rsidRDefault="0001013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9F33AC"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конверт: </w:t>
      </w:r>
      <w:r w:rsidR="00F5415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Колдунья перепутала все цифры. </w:t>
      </w:r>
      <w:r w:rsidR="003C0DB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Расставьте их по порядку.</w:t>
      </w:r>
      <w:r w:rsidR="007F45F8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5053D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Дети выполняют задание,</w:t>
      </w:r>
      <w:r w:rsidR="003C0DB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53D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 ребёнок </w:t>
      </w:r>
      <w:r w:rsidR="00F5415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выполняет задание 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F5415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магнитной 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доски, с</w:t>
      </w:r>
      <w:r w:rsidR="003C0DB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просить 2-3</w:t>
      </w:r>
      <w:r w:rsidR="00F5415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как они расставили цифры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54150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54150" w:rsidRPr="00A72873" w:rsidRDefault="00EB3413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</w:t>
      </w:r>
      <w:r w:rsidR="00484BC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моя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у интерактивной доски  «Соседи цифр». Назовите </w:t>
      </w:r>
      <w:r w:rsidR="00484BC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покажите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соседей цифры 1? 3? 4? 6? 8? 9?</w:t>
      </w:r>
      <w:r w:rsidR="00484BC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 правильного ответа детей на доске).</w:t>
      </w:r>
    </w:p>
    <w:p w:rsidR="00B700F4" w:rsidRPr="00A72873" w:rsidRDefault="00B700F4" w:rsidP="003E31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C03" w:rsidRPr="00A72873" w:rsidRDefault="007F45F8" w:rsidP="003E31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(Дети выходят к </w:t>
      </w:r>
      <w:r w:rsidR="00414C03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интерактивной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доске) </w:t>
      </w:r>
      <w:r w:rsidR="009F33AC"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</w:t>
      </w:r>
      <w:r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конверт: </w:t>
      </w:r>
      <w:r w:rsidR="003C0DB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C03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как много разных птиц</w:t>
      </w:r>
      <w:r w:rsidR="000E5514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сидят на ветке</w:t>
      </w:r>
      <w:r w:rsidR="00414C03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. (воробей, ворона, голубь, грач, гусь, дятел, свиристель, сорока, кукушка, утка)</w:t>
      </w:r>
    </w:p>
    <w:p w:rsidR="003C0DBC" w:rsidRPr="00A72873" w:rsidRDefault="00414C03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Сколько птиц</w:t>
      </w:r>
      <w:r w:rsidR="003C0DB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? (10)</w:t>
      </w:r>
    </w:p>
    <w:p w:rsidR="003C0DBC" w:rsidRPr="00A72873" w:rsidRDefault="003C0DB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Каки</w:t>
      </w:r>
      <w:r w:rsidR="00414C03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9F33A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счёту </w:t>
      </w:r>
      <w:r w:rsidR="000E5514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на ветке сидит</w:t>
      </w:r>
      <w:r w:rsidR="00414C03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воробей? (ворона, голубь,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т.д.)</w:t>
      </w:r>
    </w:p>
    <w:p w:rsidR="007F45F8" w:rsidRPr="00A72873" w:rsidRDefault="007F45F8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DBC" w:rsidRPr="00A72873" w:rsidRDefault="007F45F8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9F33A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(Дети садятся за столы) </w:t>
      </w:r>
      <w:r w:rsidR="00697E0E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Нас ждёт следующее задание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9735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конверте</w:t>
      </w:r>
      <w:r w:rsidR="006D466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97E0E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Выложите на верх</w:t>
      </w:r>
      <w:r w:rsidR="006D466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нюю полоску карточки 8 грачей</w:t>
      </w:r>
      <w:r w:rsidR="00697E0E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, на ниж</w:t>
      </w:r>
      <w:r w:rsidR="006D466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нюю полоску точно под грачами 7 майских жуков</w:t>
      </w:r>
      <w:r w:rsidR="00697E0E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7E0E" w:rsidRPr="00A72873" w:rsidRDefault="006D466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Сколько грачей? Майских жуков</w:t>
      </w:r>
      <w:r w:rsidR="00697E0E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97E0E" w:rsidRPr="00A72873" w:rsidRDefault="009F33A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Кого</w:t>
      </w:r>
      <w:r w:rsidR="00697E0E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 (меньше)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97E0E" w:rsidRPr="00A72873" w:rsidRDefault="006D466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На сколько грачей больше, чем майских жуков</w:t>
      </w:r>
      <w:r w:rsidR="00697E0E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97E0E" w:rsidRPr="00A72873" w:rsidRDefault="00697E0E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Что нуж</w:t>
      </w:r>
      <w:r w:rsidR="006D466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но сделать, чтобы майских жуков и грачей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 поровну по 8?</w:t>
      </w:r>
    </w:p>
    <w:p w:rsidR="00697E0E" w:rsidRPr="00A72873" w:rsidRDefault="00697E0E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Ч</w:t>
      </w:r>
      <w:r w:rsidR="006D466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то мы можем сказать про грачей и майских жуков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? (их поровну по 8)</w:t>
      </w:r>
    </w:p>
    <w:p w:rsidR="00697E0E" w:rsidRPr="00A72873" w:rsidRDefault="00697E0E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- Что мы для этого сделали? (к 7 добавили 1 и получилось 8)</w:t>
      </w:r>
    </w:p>
    <w:p w:rsidR="00DF5AD7" w:rsidRPr="00A72873" w:rsidRDefault="00DF5AD7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AD7" w:rsidRPr="00A72873" w:rsidRDefault="006D466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DF5AD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Физминутка.</w:t>
      </w:r>
    </w:p>
    <w:p w:rsidR="00DF5AD7" w:rsidRDefault="00BB308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Аист, аист длинноногий,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Покаж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домой дорогу. 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— Топай правою ногой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Топай левою ногой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Снова — правою ногой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Снова — левою ногой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— правою ногой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— левою ногой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08C">
        <w:rPr>
          <w:rFonts w:ascii="Times New Roman" w:hAnsi="Times New Roman" w:cs="Times New Roman"/>
          <w:color w:val="000000" w:themeColor="text1"/>
          <w:sz w:val="24"/>
          <w:szCs w:val="24"/>
        </w:rPr>
        <w:t>И тогда придешь домой.</w:t>
      </w:r>
    </w:p>
    <w:p w:rsidR="008B6F6F" w:rsidRPr="00A72873" w:rsidRDefault="008B6F6F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AD7" w:rsidRPr="00A72873" w:rsidRDefault="00DF5AD7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9735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конверт: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Ребята, если мы выполним ещё одно задание, то волшебные силы колдуньи ослабнут</w:t>
      </w:r>
      <w:r w:rsidR="004F7C3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ам нужно выложить полоски по длине в убывающем порядке.</w:t>
      </w:r>
      <w:r w:rsidR="004F7C3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выполняют)</w:t>
      </w:r>
    </w:p>
    <w:p w:rsidR="00DF5AD7" w:rsidRPr="00A72873" w:rsidRDefault="004F7C3C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Получилась лесенка. Когда злая</w:t>
      </w:r>
      <w:r w:rsidR="00DF5AD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колдун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ья поднимется</w:t>
      </w:r>
      <w:r w:rsidR="00DF5AD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этой лесенке,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она увидит, как солнышко страдает без своих сыновей.   Она должна понять, что надо быть доброй и </w:t>
      </w:r>
      <w:r w:rsidR="00DF5AD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творить только добрые чудеса.</w:t>
      </w:r>
    </w:p>
    <w:p w:rsidR="00DF5AD7" w:rsidRPr="00A72873" w:rsidRDefault="00DF5AD7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B65" w:rsidRPr="00A72873" w:rsidRDefault="00DF5AD7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9735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  <w:r w:rsidRPr="00A72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конверт: </w:t>
      </w:r>
      <w:r w:rsidR="00A0262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</w:t>
      </w:r>
      <w:r w:rsidR="00E816B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злая колдунья заколдовала лучи  и спрятала в волшебный шар. Если мы  разделим этот шар</w:t>
      </w:r>
      <w:r w:rsidR="00A0262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равные части</w:t>
      </w:r>
      <w:r w:rsidR="004F7C3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C3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злые чары колдуньи будут сняты</w:t>
      </w:r>
      <w:r w:rsidR="00A02627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Шар какой формы? (круглой) С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ложите свой круг на две равные части. Как нужно скла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дывать, что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 части были одинаковые? (совмещать края). Как можно назвать каждую из частей?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½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. А теперь сложите ещё раз пополам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каждую часть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 теперь называется полученная часть круга? 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¼</w:t>
      </w: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44C1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5514" w:rsidRPr="00A72873" w:rsidRDefault="000E5514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(Лопается воздушный надутый шар</w:t>
      </w:r>
      <w:r w:rsidR="000926CC" w:rsidRPr="00A72873">
        <w:rPr>
          <w:rFonts w:ascii="Times New Roman" w:hAnsi="Times New Roman" w:cs="Times New Roman"/>
          <w:color w:val="000000" w:themeColor="text1"/>
          <w:sz w:val="24"/>
          <w:szCs w:val="24"/>
        </w:rPr>
        <w:t>, все видят лучи). Злые чары колдуньи сняты. Солнечные лучи расколдованы. (на доску прикреплено солнце с лучами).</w:t>
      </w:r>
    </w:p>
    <w:p w:rsidR="005A3B65" w:rsidRPr="00A72873" w:rsidRDefault="005A3B65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B65" w:rsidRPr="00FF4202" w:rsidRDefault="005A3B65" w:rsidP="003E315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Рефлексия: </w:t>
      </w: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Ребята, мы выполнили все задания и спасли наше солнышко! Молодцы!</w:t>
      </w:r>
    </w:p>
    <w:p w:rsidR="00C5053D" w:rsidRPr="0054722F" w:rsidRDefault="005A3B65" w:rsidP="00C72B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02">
        <w:rPr>
          <w:rFonts w:ascii="Times New Roman" w:hAnsi="Times New Roman" w:cs="Times New Roman"/>
          <w:color w:val="000000" w:themeColor="text1"/>
          <w:sz w:val="24"/>
          <w:szCs w:val="24"/>
        </w:rPr>
        <w:t>Вам понравилось помогать солнышку? Что больше всего понравилось? Задания были легкими или трудными? Какие задания понравились?  Если вам кажется, что вы хорошо справились со всеми заданиями, нарисуйте солнышку веселую улыбку, а если у вас что-то не получилось – грустную улыбку. (на столах маленькие солнышки, дети рисуют улыбки).</w:t>
      </w:r>
      <w:bookmarkStart w:id="0" w:name="_GoBack"/>
      <w:bookmarkEnd w:id="0"/>
    </w:p>
    <w:p w:rsidR="00C5053D" w:rsidRPr="00125D4B" w:rsidRDefault="00C5053D" w:rsidP="00C7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53D" w:rsidRPr="00125D4B" w:rsidRDefault="00C5053D" w:rsidP="00C7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53D" w:rsidRPr="00125D4B" w:rsidRDefault="00C5053D" w:rsidP="00C7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53D" w:rsidRPr="00125D4B" w:rsidRDefault="00C5053D" w:rsidP="00C5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53D" w:rsidRPr="00125D4B" w:rsidRDefault="00C5053D" w:rsidP="00C5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53D" w:rsidRPr="00125D4B" w:rsidRDefault="00C5053D" w:rsidP="00C5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53D" w:rsidRPr="00125D4B" w:rsidRDefault="00C5053D" w:rsidP="00C5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4B" w:rsidRPr="00125D4B" w:rsidRDefault="00125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D4B" w:rsidRPr="00125D4B" w:rsidSect="00C72BBC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DF0"/>
    <w:multiLevelType w:val="hybridMultilevel"/>
    <w:tmpl w:val="9052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B3C88"/>
    <w:multiLevelType w:val="hybridMultilevel"/>
    <w:tmpl w:val="7186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72BBC"/>
    <w:rsid w:val="0001013C"/>
    <w:rsid w:val="00091AF6"/>
    <w:rsid w:val="000926CC"/>
    <w:rsid w:val="000E5514"/>
    <w:rsid w:val="00125D4B"/>
    <w:rsid w:val="00237FF7"/>
    <w:rsid w:val="002452C2"/>
    <w:rsid w:val="003C0DBC"/>
    <w:rsid w:val="003D79CB"/>
    <w:rsid w:val="003E3152"/>
    <w:rsid w:val="003F4897"/>
    <w:rsid w:val="003F5469"/>
    <w:rsid w:val="00414C03"/>
    <w:rsid w:val="00452EEB"/>
    <w:rsid w:val="00466B71"/>
    <w:rsid w:val="00484BCC"/>
    <w:rsid w:val="004E010A"/>
    <w:rsid w:val="004F7C3C"/>
    <w:rsid w:val="005124A3"/>
    <w:rsid w:val="0054722F"/>
    <w:rsid w:val="00567D9F"/>
    <w:rsid w:val="00582DD6"/>
    <w:rsid w:val="005A3B65"/>
    <w:rsid w:val="006744C1"/>
    <w:rsid w:val="00697E0E"/>
    <w:rsid w:val="006D466C"/>
    <w:rsid w:val="00743ABA"/>
    <w:rsid w:val="007F45F8"/>
    <w:rsid w:val="00882637"/>
    <w:rsid w:val="008B6F6F"/>
    <w:rsid w:val="008C07BB"/>
    <w:rsid w:val="0097351A"/>
    <w:rsid w:val="00994B52"/>
    <w:rsid w:val="009F33AC"/>
    <w:rsid w:val="00A02627"/>
    <w:rsid w:val="00A124B1"/>
    <w:rsid w:val="00A25BD0"/>
    <w:rsid w:val="00A62044"/>
    <w:rsid w:val="00A72873"/>
    <w:rsid w:val="00A848A4"/>
    <w:rsid w:val="00AD2F8C"/>
    <w:rsid w:val="00B060E5"/>
    <w:rsid w:val="00B35E53"/>
    <w:rsid w:val="00B649F3"/>
    <w:rsid w:val="00B700F4"/>
    <w:rsid w:val="00BB308C"/>
    <w:rsid w:val="00BD166A"/>
    <w:rsid w:val="00C5053D"/>
    <w:rsid w:val="00C72BBC"/>
    <w:rsid w:val="00C870B4"/>
    <w:rsid w:val="00CC677B"/>
    <w:rsid w:val="00D02415"/>
    <w:rsid w:val="00D048C6"/>
    <w:rsid w:val="00DF5AD7"/>
    <w:rsid w:val="00E816B7"/>
    <w:rsid w:val="00EB3413"/>
    <w:rsid w:val="00ED2FD9"/>
    <w:rsid w:val="00F53896"/>
    <w:rsid w:val="00F54150"/>
    <w:rsid w:val="00F8505B"/>
    <w:rsid w:val="00FD3E1A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E2445-D03A-4D65-A21C-E4964208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2018-05-11T03:42:00Z</cp:lastPrinted>
  <dcterms:created xsi:type="dcterms:W3CDTF">2015-05-01T15:34:00Z</dcterms:created>
  <dcterms:modified xsi:type="dcterms:W3CDTF">2018-05-11T03:43:00Z</dcterms:modified>
</cp:coreProperties>
</file>